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2" w:left="26" w:hanging="10"/>
        <w:jc w:val="center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Application Form </w:t>
      </w:r>
    </w:p>
    <w:p>
      <w:pPr>
        <w:spacing w:before="0" w:after="0" w:line="259"/>
        <w:ind w:right="3" w:left="26" w:hanging="10"/>
        <w:jc w:val="center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2020 FGCNYS, Inc. Club Recognition Citation </w:t>
      </w:r>
    </w:p>
    <w:p>
      <w:pPr>
        <w:spacing w:before="0" w:after="0" w:line="259"/>
        <w:ind w:right="0" w:left="26" w:hanging="10"/>
        <w:jc w:val="center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Activities are to be listed from January 1, 2019 to December 31, 2019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5" w:line="249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District:       </w:t>
        <w:tab/>
        <w:t xml:space="preserve">Name of Club:</w:t>
      </w:r>
    </w:p>
    <w:p>
      <w:pPr>
        <w:spacing w:before="0" w:after="5" w:line="249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Current President’s Name:</w:t>
      </w:r>
    </w:p>
    <w:p>
      <w:pPr>
        <w:spacing w:before="0" w:after="5" w:line="249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President’s Address:</w:t>
      </w:r>
    </w:p>
    <w:p>
      <w:pPr>
        <w:tabs>
          <w:tab w:val="right" w:pos="11359" w:leader="none"/>
        </w:tabs>
        <w:spacing w:before="0" w:after="5" w:line="249"/>
        <w:ind w:right="0" w:left="-15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Phone No. (        )                                           Email: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Number of Members:</w:t>
        <w:tab/>
        <w:t xml:space="preserve"> </w:t>
      </w:r>
    </w:p>
    <w:p>
      <w:pPr>
        <w:tabs>
          <w:tab w:val="right" w:pos="11359" w:leader="none"/>
        </w:tabs>
        <w:spacing w:before="0" w:after="5" w:line="249"/>
        <w:ind w:right="0" w:left="-15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2"/>
          <w:shd w:fill="auto" w:val="clear"/>
        </w:rPr>
        <w:t xml:space="preserve"> </w:t>
      </w:r>
    </w:p>
    <w:p>
      <w:pPr>
        <w:spacing w:before="0" w:after="0" w:line="249"/>
        <w:ind w:right="2646" w:left="-15" w:firstLine="3404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Please fill in where members have participated Special Projects in 2019: </w:t>
      </w:r>
    </w:p>
    <w:p>
      <w:pPr>
        <w:spacing w:before="0" w:after="5" w:line="249"/>
        <w:ind w:right="0" w:left="10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NGC Goal/Objective Project - Title: </w:t>
      </w:r>
    </w:p>
    <w:p>
      <w:pPr>
        <w:spacing w:before="0" w:after="5" w:line="249"/>
        <w:ind w:right="0" w:left="10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FGCNYS, Inc. Goal/Objective Project - Title: </w:t>
      </w:r>
    </w:p>
    <w:p>
      <w:pPr>
        <w:spacing w:before="0" w:after="5" w:line="249"/>
        <w:ind w:right="0" w:left="10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Club Members Participation: </w:t>
      </w:r>
    </w:p>
    <w:p>
      <w:pPr>
        <w:spacing w:before="0" w:after="5" w:line="249"/>
        <w:ind w:right="0" w:left="10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center" w:pos="4321" w:leader="none"/>
          <w:tab w:val="center" w:pos="7267" w:leader="none"/>
        </w:tabs>
        <w:spacing w:before="0" w:after="5" w:line="249"/>
        <w:ind w:right="0" w:left="-15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FGCNYS, Inc. Board Members   ______ </w:t>
        <w:tab/>
        <w:t xml:space="preserve"> </w:t>
        <w:tab/>
        <w:t xml:space="preserve">Members attending State Meetings     ______ </w:t>
      </w:r>
    </w:p>
    <w:p>
      <w:pPr>
        <w:tabs>
          <w:tab w:val="center" w:pos="4321" w:leader="none"/>
          <w:tab w:val="center" w:pos="7278" w:leader="none"/>
        </w:tabs>
        <w:spacing w:before="0" w:after="5" w:line="249"/>
        <w:ind w:right="0" w:left="-15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NGC Flower Show Judges           ______ </w:t>
        <w:tab/>
        <w:t xml:space="preserve"> </w:t>
        <w:tab/>
        <w:t xml:space="preserve">FGCNYS Horticulture Judges                   ______ </w:t>
      </w:r>
    </w:p>
    <w:p>
      <w:pPr>
        <w:tabs>
          <w:tab w:val="center" w:pos="6183" w:leader="none"/>
        </w:tabs>
        <w:spacing w:before="0" w:after="5" w:line="249"/>
        <w:ind w:right="0" w:left="-15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Landscape Consultants  </w:t>
        <w:tab/>
        <w:t xml:space="preserve">     ______                     Number of NGC Life Members               ______ </w:t>
      </w:r>
    </w:p>
    <w:p>
      <w:pPr>
        <w:spacing w:before="0" w:after="5" w:line="249"/>
        <w:ind w:right="1271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Garden Consultants  </w:t>
        <w:tab/>
        <w:t xml:space="preserve">  ______ </w:t>
        <w:tab/>
        <w:t xml:space="preserve"> </w:t>
        <w:tab/>
        <w:tab/>
        <w:t xml:space="preserve">Number of CAR-SGC Life Members       ______ Environmental Consultants       ______           </w:t>
        <w:tab/>
        <w:t xml:space="preserve">Number of FGCNYS Life Members        ______ </w:t>
      </w:r>
    </w:p>
    <w:p>
      <w:pPr>
        <w:spacing w:before="0" w:after="5" w:line="249"/>
        <w:ind w:right="1271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5" w:line="249"/>
        <w:ind w:right="1271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Arbor Day Observance in 2019 (NGC Project Each One Plant One): </w:t>
      </w:r>
    </w:p>
    <w:p>
      <w:pPr>
        <w:tabs>
          <w:tab w:val="center" w:pos="4321" w:leader="none"/>
          <w:tab w:val="center" w:pos="7266" w:leader="none"/>
        </w:tabs>
        <w:spacing w:before="0" w:after="5" w:line="249"/>
        <w:ind w:right="0" w:left="-15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Number of trees Club planted   ______ </w:t>
        <w:tab/>
        <w:t xml:space="preserve"> </w:t>
        <w:tab/>
        <w:t xml:space="preserve">Number of trees Members planted      ______ </w:t>
      </w:r>
    </w:p>
    <w:p>
      <w:pPr>
        <w:spacing w:before="0" w:after="5" w:line="249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  </w:t>
      </w:r>
    </w:p>
    <w:p>
      <w:pPr>
        <w:spacing w:before="0" w:after="5" w:line="249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Held special ceremony/description:</w:t>
      </w:r>
    </w:p>
    <w:p>
      <w:pPr>
        <w:spacing w:before="0" w:after="5" w:line="249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National Garden Week 2019: </w:t>
      </w:r>
    </w:p>
    <w:p>
      <w:pPr>
        <w:spacing w:before="0" w:after="5" w:line="249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Club planned activity/description: </w:t>
      </w:r>
    </w:p>
    <w:p>
      <w:pPr>
        <w:spacing w:before="0" w:after="5" w:line="249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</w:p>
    <w:tbl>
      <w:tblPr/>
      <w:tblGrid>
        <w:gridCol w:w="4321"/>
        <w:gridCol w:w="720"/>
        <w:gridCol w:w="4440"/>
      </w:tblGrid>
      <w:tr>
        <w:trPr>
          <w:trHeight w:val="563" w:hRule="auto"/>
          <w:jc w:val="left"/>
        </w:trPr>
        <w:tc>
          <w:tcPr>
            <w:tcW w:w="43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Standard Flower Shows held       ______ Club/Member Contributions: 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Non-Standard Flowers Shows held      ______ </w:t>
            </w:r>
          </w:p>
        </w:tc>
      </w:tr>
      <w:tr>
        <w:trPr>
          <w:trHeight w:val="294" w:hRule="auto"/>
          <w:jc w:val="left"/>
        </w:trPr>
        <w:tc>
          <w:tcPr>
            <w:tcW w:w="43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 Blue Star Memorial Marker       ______ 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center" w:pos="2881" w:leader="none"/>
                <w:tab w:val="right" w:pos="4440" w:leader="none"/>
              </w:tabs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Nature Conservancy  </w:t>
              <w:tab/>
              <w:t xml:space="preserve"> </w:t>
              <w:tab/>
              <w:t xml:space="preserve"> ______ </w:t>
            </w:r>
          </w:p>
        </w:tc>
      </w:tr>
      <w:tr>
        <w:trPr>
          <w:trHeight w:val="269" w:hRule="auto"/>
          <w:jc w:val="left"/>
        </w:trPr>
        <w:tc>
          <w:tcPr>
            <w:tcW w:w="43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 Scholarship Benefactor Fund    ______ 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World Gardening                                    ______ </w:t>
            </w:r>
          </w:p>
        </w:tc>
      </w:tr>
    </w:tbl>
    <w:p>
      <w:pPr>
        <w:spacing w:before="0" w:after="83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  <w:t xml:space="preserve"> </w:t>
      </w:r>
    </w:p>
    <w:p>
      <w:pPr>
        <w:spacing w:before="0" w:after="0" w:line="259"/>
        <w:ind w:right="0" w:left="14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List projects in which your Club has participated </w:t>
      </w:r>
    </w:p>
    <w:p>
      <w:pPr>
        <w:spacing w:before="0" w:after="5" w:line="249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Civic Development Projects/Description: </w:t>
      </w:r>
    </w:p>
    <w:p>
      <w:pPr>
        <w:spacing w:before="0" w:after="5" w:line="249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5" w:line="249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Garden Therapy Projects/Description: </w:t>
      </w:r>
    </w:p>
    <w:p>
      <w:pPr>
        <w:spacing w:before="0" w:after="5" w:line="249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Youth/Adult Community Programs: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3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Please submit by March 1, 2020 to: </w:t>
      </w:r>
    </w:p>
    <w:p>
      <w:pPr>
        <w:spacing w:before="0" w:after="23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FGCNYS, 292 Washington Avenue Ext., Suite 104, Albany, NY 12203-6385</w:t>
      </w:r>
    </w:p>
    <w:p>
      <w:pPr>
        <w:spacing w:before="0" w:after="23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Additional pages may be submitted if you run out of room with all the wonderful things you are doing! </w:t>
        <w:tab/>
        <w:tab/>
        <w:tab/>
        <w:t xml:space="preserve">Questions: Victoria Bellias, 631-689-7337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